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233" w:rsidRDefault="003609AD" w:rsidP="003609AD">
      <w:pPr>
        <w:jc w:val="center"/>
        <w:rPr>
          <w:rFonts w:ascii="Times New Roman" w:hAnsi="Times New Roman" w:cs="Times New Roman"/>
          <w:b/>
          <w:sz w:val="24"/>
          <w:szCs w:val="24"/>
        </w:rPr>
      </w:pPr>
      <w:r>
        <w:rPr>
          <w:rFonts w:ascii="Times New Roman" w:hAnsi="Times New Roman" w:cs="Times New Roman"/>
          <w:b/>
          <w:sz w:val="24"/>
          <w:szCs w:val="24"/>
        </w:rPr>
        <w:t>Eléments de cours Microéconomie</w:t>
      </w:r>
    </w:p>
    <w:p w:rsidR="003609AD" w:rsidRDefault="003609AD" w:rsidP="003609AD">
      <w:pPr>
        <w:jc w:val="center"/>
        <w:rPr>
          <w:rFonts w:ascii="Times New Roman" w:hAnsi="Times New Roman" w:cs="Times New Roman"/>
          <w:b/>
          <w:sz w:val="24"/>
          <w:szCs w:val="24"/>
        </w:rPr>
      </w:pPr>
      <w:r>
        <w:rPr>
          <w:rFonts w:ascii="Times New Roman" w:hAnsi="Times New Roman" w:cs="Times New Roman"/>
          <w:b/>
          <w:sz w:val="24"/>
          <w:szCs w:val="24"/>
        </w:rPr>
        <w:t>Marché concurrentiel</w:t>
      </w:r>
    </w:p>
    <w:p w:rsidR="003609AD" w:rsidRDefault="003609AD" w:rsidP="003609AD">
      <w:pPr>
        <w:jc w:val="center"/>
        <w:rPr>
          <w:rFonts w:ascii="Times New Roman" w:hAnsi="Times New Roman" w:cs="Times New Roman"/>
          <w:b/>
          <w:sz w:val="24"/>
          <w:szCs w:val="24"/>
        </w:rPr>
      </w:pPr>
    </w:p>
    <w:p w:rsidR="003609AD" w:rsidRDefault="003609AD" w:rsidP="003609AD">
      <w:pPr>
        <w:jc w:val="center"/>
        <w:rPr>
          <w:rFonts w:ascii="Times New Roman" w:hAnsi="Times New Roman" w:cs="Times New Roman"/>
          <w:b/>
          <w:sz w:val="24"/>
          <w:szCs w:val="24"/>
        </w:rPr>
      </w:pPr>
    </w:p>
    <w:p w:rsidR="003609AD" w:rsidRDefault="003609AD" w:rsidP="003609AD">
      <w:pPr>
        <w:jc w:val="both"/>
        <w:rPr>
          <w:rFonts w:ascii="Times New Roman" w:hAnsi="Times New Roman" w:cs="Times New Roman"/>
          <w:sz w:val="24"/>
          <w:szCs w:val="24"/>
        </w:rPr>
      </w:pPr>
    </w:p>
    <w:p w:rsidR="003609AD" w:rsidRDefault="003609AD" w:rsidP="003609AD">
      <w:pPr>
        <w:jc w:val="both"/>
        <w:rPr>
          <w:rFonts w:ascii="Times New Roman" w:hAnsi="Times New Roman" w:cs="Times New Roman"/>
          <w:b/>
          <w:sz w:val="24"/>
          <w:szCs w:val="24"/>
        </w:rPr>
      </w:pPr>
      <w:r>
        <w:rPr>
          <w:rFonts w:ascii="Times New Roman" w:hAnsi="Times New Roman" w:cs="Times New Roman"/>
          <w:b/>
          <w:sz w:val="24"/>
          <w:szCs w:val="24"/>
        </w:rPr>
        <w:t>Introduction </w:t>
      </w:r>
    </w:p>
    <w:p w:rsidR="003609AD" w:rsidRPr="003609AD" w:rsidRDefault="003609AD" w:rsidP="003609AD">
      <w:pPr>
        <w:jc w:val="both"/>
        <w:rPr>
          <w:rFonts w:ascii="Times New Roman" w:hAnsi="Times New Roman" w:cs="Times New Roman"/>
          <w:sz w:val="24"/>
          <w:szCs w:val="24"/>
        </w:rPr>
      </w:pPr>
    </w:p>
    <w:p w:rsidR="003609AD" w:rsidRDefault="003609AD" w:rsidP="003609AD">
      <w:pPr>
        <w:jc w:val="both"/>
        <w:rPr>
          <w:rFonts w:ascii="Times New Roman" w:hAnsi="Times New Roman" w:cs="Times New Roman"/>
          <w:sz w:val="24"/>
          <w:szCs w:val="24"/>
        </w:rPr>
      </w:pPr>
      <w:r w:rsidRPr="003609AD">
        <w:rPr>
          <w:rFonts w:ascii="Times New Roman" w:hAnsi="Times New Roman" w:cs="Times New Roman"/>
          <w:sz w:val="24"/>
          <w:szCs w:val="24"/>
        </w:rPr>
        <w:t>La microéconomie</w:t>
      </w:r>
      <w:r>
        <w:rPr>
          <w:rFonts w:ascii="Times New Roman" w:hAnsi="Times New Roman" w:cs="Times New Roman"/>
          <w:sz w:val="24"/>
          <w:szCs w:val="24"/>
        </w:rPr>
        <w:t xml:space="preserve"> correspond à l’étude du comportement des agents économiques (consommateurs et producteurs) dans une perspective qui est celle de l’analyse néo-classique.</w:t>
      </w:r>
    </w:p>
    <w:p w:rsidR="003609AD" w:rsidRDefault="003609AD" w:rsidP="003609AD">
      <w:pPr>
        <w:jc w:val="both"/>
        <w:rPr>
          <w:rFonts w:ascii="Times New Roman" w:hAnsi="Times New Roman" w:cs="Times New Roman"/>
          <w:sz w:val="24"/>
          <w:szCs w:val="24"/>
        </w:rPr>
      </w:pPr>
    </w:p>
    <w:p w:rsidR="003609AD" w:rsidRDefault="003609AD" w:rsidP="003609AD">
      <w:pPr>
        <w:pStyle w:val="Paragraphedeliste"/>
        <w:numPr>
          <w:ilvl w:val="0"/>
          <w:numId w:val="1"/>
        </w:numPr>
        <w:jc w:val="both"/>
        <w:rPr>
          <w:rFonts w:ascii="Times New Roman" w:hAnsi="Times New Roman" w:cs="Times New Roman"/>
          <w:sz w:val="24"/>
          <w:szCs w:val="24"/>
        </w:rPr>
      </w:pPr>
      <w:r w:rsidRPr="003609AD">
        <w:rPr>
          <w:rFonts w:ascii="Times New Roman" w:hAnsi="Times New Roman" w:cs="Times New Roman"/>
          <w:sz w:val="24"/>
          <w:szCs w:val="24"/>
        </w:rPr>
        <w:t>On suppose que ces agents</w:t>
      </w:r>
      <w:r>
        <w:rPr>
          <w:rFonts w:ascii="Times New Roman" w:hAnsi="Times New Roman" w:cs="Times New Roman"/>
          <w:sz w:val="24"/>
          <w:szCs w:val="24"/>
        </w:rPr>
        <w:t xml:space="preserve"> ont un comportement rationnel et que celui-ci peut être décrit à partir de la maximisation d’une fonction-objectif (l’utilité pour le consommateur, le profit pour l’entreprise) sous une contrainte de ressources.</w:t>
      </w:r>
    </w:p>
    <w:p w:rsidR="003609AD" w:rsidRDefault="003609AD" w:rsidP="003609A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La microéconomie repose sur l’analyse des décisions individuelles, par opposition à la macroéconomie qui met l’accent sur l’étude des</w:t>
      </w:r>
      <w:r w:rsidR="00B67375">
        <w:rPr>
          <w:rFonts w:ascii="Times New Roman" w:hAnsi="Times New Roman" w:cs="Times New Roman"/>
          <w:sz w:val="24"/>
          <w:szCs w:val="24"/>
        </w:rPr>
        <w:t xml:space="preserve"> relations globales entre les a</w:t>
      </w:r>
      <w:r>
        <w:rPr>
          <w:rFonts w:ascii="Times New Roman" w:hAnsi="Times New Roman" w:cs="Times New Roman"/>
          <w:sz w:val="24"/>
          <w:szCs w:val="24"/>
        </w:rPr>
        <w:t>grégats.</w:t>
      </w:r>
    </w:p>
    <w:p w:rsidR="003609AD" w:rsidRDefault="003609AD" w:rsidP="003609A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Les questions clefs</w:t>
      </w:r>
      <w:r w:rsidR="00B67375">
        <w:rPr>
          <w:rFonts w:ascii="Times New Roman" w:hAnsi="Times New Roman" w:cs="Times New Roman"/>
          <w:sz w:val="24"/>
          <w:szCs w:val="24"/>
        </w:rPr>
        <w:t xml:space="preserve"> de la microéconomie sont les suivantes :</w:t>
      </w:r>
    </w:p>
    <w:p w:rsidR="00B67375" w:rsidRDefault="00B67375" w:rsidP="00B67375">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De quelle manière s’opère l’allocation des ressources dans une économie ?</w:t>
      </w:r>
    </w:p>
    <w:p w:rsidR="00B67375" w:rsidRDefault="00B67375" w:rsidP="00B67375">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Quels sont les objectifs des agents économiques et comment expliquer leur choix ?</w:t>
      </w:r>
    </w:p>
    <w:p w:rsidR="00B67375" w:rsidRDefault="00B67375" w:rsidP="00B67375">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Quelles sont les structures de marché qui préservent le mieux les intérêts des consommateurs ou plus généralement le bien-être collectif ?</w:t>
      </w:r>
    </w:p>
    <w:p w:rsidR="00532BC4" w:rsidRDefault="00532BC4" w:rsidP="00532BC4">
      <w:pPr>
        <w:jc w:val="both"/>
        <w:rPr>
          <w:rFonts w:ascii="Times New Roman" w:hAnsi="Times New Roman" w:cs="Times New Roman"/>
          <w:sz w:val="24"/>
          <w:szCs w:val="24"/>
        </w:rPr>
      </w:pPr>
      <w:r>
        <w:rPr>
          <w:rFonts w:ascii="Times New Roman" w:hAnsi="Times New Roman" w:cs="Times New Roman"/>
          <w:sz w:val="24"/>
          <w:szCs w:val="24"/>
        </w:rPr>
        <w:t>Le point de départ de l’analyse microéconomique se trouve dans la réflexion sur les concepts de rareté, de choix et de coût de renonciation mais aussi sur la notion de « frontière des possibilités de production ».</w:t>
      </w:r>
    </w:p>
    <w:p w:rsidR="00532BC4" w:rsidRDefault="00532BC4" w:rsidP="00532BC4">
      <w:pPr>
        <w:jc w:val="both"/>
        <w:rPr>
          <w:rFonts w:ascii="Times New Roman" w:hAnsi="Times New Roman" w:cs="Times New Roman"/>
          <w:sz w:val="24"/>
          <w:szCs w:val="24"/>
        </w:rPr>
      </w:pPr>
    </w:p>
    <w:p w:rsidR="00532BC4" w:rsidRDefault="00532BC4" w:rsidP="00532BC4">
      <w:pPr>
        <w:jc w:val="both"/>
        <w:rPr>
          <w:rFonts w:ascii="Times New Roman" w:hAnsi="Times New Roman" w:cs="Times New Roman"/>
          <w:sz w:val="24"/>
          <w:szCs w:val="24"/>
        </w:rPr>
      </w:pPr>
      <w:r>
        <w:rPr>
          <w:rFonts w:ascii="Times New Roman" w:hAnsi="Times New Roman" w:cs="Times New Roman"/>
          <w:sz w:val="24"/>
          <w:szCs w:val="24"/>
        </w:rPr>
        <w:t>Rappelons que la définition de l’Economie, qui est due à Lionel Robbins (1932)</w:t>
      </w:r>
      <w:r w:rsidR="00050BB9">
        <w:rPr>
          <w:rFonts w:ascii="Times New Roman" w:hAnsi="Times New Roman" w:cs="Times New Roman"/>
          <w:sz w:val="24"/>
          <w:szCs w:val="24"/>
        </w:rPr>
        <w:t>, consiste à dire que « l’analyse économique étudie la façon dont les individus ou la société emploient les ressources rares à des usages alternatifs en vue de satisfaire leurs besoins ». Ou encore comme « la science qui étudie le comportement humain en tant que relation entre les fins et les moyens rares à usages alternatifs »</w:t>
      </w:r>
    </w:p>
    <w:p w:rsidR="00050BB9" w:rsidRDefault="00050BB9" w:rsidP="00532BC4">
      <w:pPr>
        <w:jc w:val="both"/>
        <w:rPr>
          <w:rFonts w:ascii="Times New Roman" w:hAnsi="Times New Roman" w:cs="Times New Roman"/>
          <w:sz w:val="24"/>
          <w:szCs w:val="24"/>
        </w:rPr>
      </w:pPr>
    </w:p>
    <w:p w:rsidR="00050BB9" w:rsidRDefault="00050BB9" w:rsidP="00532BC4">
      <w:pPr>
        <w:jc w:val="both"/>
        <w:rPr>
          <w:rFonts w:ascii="Times New Roman" w:hAnsi="Times New Roman" w:cs="Times New Roman"/>
          <w:sz w:val="24"/>
          <w:szCs w:val="24"/>
        </w:rPr>
      </w:pPr>
      <w:r>
        <w:rPr>
          <w:rFonts w:ascii="Times New Roman" w:hAnsi="Times New Roman" w:cs="Times New Roman"/>
          <w:sz w:val="24"/>
          <w:szCs w:val="24"/>
        </w:rPr>
        <w:t>L’idée générale consiste à dire que l’homme a des besoins que l’on peut considérer comme illimités ; par contre les ressources dont il dispose sont nécessairement limitées. De cette situation surgit un problème de choix. Bien entendu la rareté tout comme l’abondance sont des notions relatives. Nous retiendrons simplement l’idée selon laquelle la rareté des ressources oblige à faire des choix. Par ailleurs faire des choix revient à renoncer à tel produit ou à tel projet de manière à obtenir un supplément d’</w:t>
      </w:r>
      <w:r w:rsidR="003C3DE3">
        <w:rPr>
          <w:rFonts w:ascii="Times New Roman" w:hAnsi="Times New Roman" w:cs="Times New Roman"/>
          <w:sz w:val="24"/>
          <w:szCs w:val="24"/>
        </w:rPr>
        <w:t>un autre produit ou à réal</w:t>
      </w:r>
      <w:r>
        <w:rPr>
          <w:rFonts w:ascii="Times New Roman" w:hAnsi="Times New Roman" w:cs="Times New Roman"/>
          <w:sz w:val="24"/>
          <w:szCs w:val="24"/>
        </w:rPr>
        <w:t>iser un autre projet.</w:t>
      </w:r>
    </w:p>
    <w:p w:rsidR="003C3DE3" w:rsidRDefault="003C3DE3" w:rsidP="00532BC4">
      <w:pPr>
        <w:jc w:val="both"/>
        <w:rPr>
          <w:rFonts w:ascii="Times New Roman" w:hAnsi="Times New Roman" w:cs="Times New Roman"/>
          <w:sz w:val="24"/>
          <w:szCs w:val="24"/>
        </w:rPr>
      </w:pPr>
      <w:r>
        <w:rPr>
          <w:rFonts w:ascii="Times New Roman" w:hAnsi="Times New Roman" w:cs="Times New Roman"/>
          <w:sz w:val="24"/>
          <w:szCs w:val="24"/>
        </w:rPr>
        <w:t>Ce que perd l’agent lorsqu’il effectue ce choix, ou encore la valeur attribuée à la renonciation, s’appelle un « coût d’opportunité »</w:t>
      </w:r>
    </w:p>
    <w:p w:rsidR="003C3DE3" w:rsidRDefault="003C3DE3" w:rsidP="00532BC4">
      <w:pPr>
        <w:jc w:val="both"/>
        <w:rPr>
          <w:rFonts w:ascii="Times New Roman" w:hAnsi="Times New Roman" w:cs="Times New Roman"/>
          <w:sz w:val="24"/>
          <w:szCs w:val="24"/>
        </w:rPr>
      </w:pPr>
      <w:r>
        <w:rPr>
          <w:rFonts w:ascii="Times New Roman" w:hAnsi="Times New Roman" w:cs="Times New Roman"/>
          <w:sz w:val="24"/>
          <w:szCs w:val="24"/>
        </w:rPr>
        <w:lastRenderedPageBreak/>
        <w:t>Les concepts de « rareté » et de « coût d’opportunité » conduisent au niveau d’une économie à décrire les arbitrages qui doivent être faits pour produire le plus possible en tenant compte des contraintes de ressources.</w:t>
      </w:r>
    </w:p>
    <w:p w:rsidR="003C3DE3" w:rsidRDefault="003C3DE3" w:rsidP="00532BC4">
      <w:pPr>
        <w:jc w:val="both"/>
        <w:rPr>
          <w:rFonts w:ascii="Times New Roman" w:hAnsi="Times New Roman" w:cs="Times New Roman"/>
          <w:sz w:val="24"/>
          <w:szCs w:val="24"/>
        </w:rPr>
      </w:pPr>
    </w:p>
    <w:p w:rsidR="001A72E7" w:rsidRDefault="003C3DE3" w:rsidP="00532BC4">
      <w:pPr>
        <w:jc w:val="both"/>
        <w:rPr>
          <w:rFonts w:ascii="Times New Roman" w:hAnsi="Times New Roman" w:cs="Times New Roman"/>
          <w:sz w:val="24"/>
          <w:szCs w:val="24"/>
        </w:rPr>
      </w:pPr>
      <w:r>
        <w:rPr>
          <w:rFonts w:ascii="Times New Roman" w:hAnsi="Times New Roman" w:cs="Times New Roman"/>
          <w:sz w:val="24"/>
          <w:szCs w:val="24"/>
        </w:rPr>
        <w:t>La courbe ou la frontière des possibilités de production représente les combinaisons maximales que l’économie peut réaliser en employant pleinement ses ressources.</w:t>
      </w:r>
    </w:p>
    <w:p w:rsidR="003C3DE3" w:rsidRDefault="003C3DE3" w:rsidP="00532BC4">
      <w:pPr>
        <w:jc w:val="both"/>
        <w:rPr>
          <w:rFonts w:ascii="Times New Roman" w:hAnsi="Times New Roman" w:cs="Times New Roman"/>
          <w:sz w:val="24"/>
          <w:szCs w:val="24"/>
        </w:rPr>
      </w:pPr>
    </w:p>
    <w:p w:rsidR="003C3DE3" w:rsidRDefault="003C3DE3" w:rsidP="00532BC4">
      <w:pPr>
        <w:jc w:val="both"/>
        <w:rPr>
          <w:rFonts w:ascii="Times New Roman" w:hAnsi="Times New Roman" w:cs="Times New Roman"/>
          <w:sz w:val="24"/>
          <w:szCs w:val="24"/>
        </w:rPr>
      </w:pPr>
    </w:p>
    <w:p w:rsidR="003C3DE3" w:rsidRDefault="00D815C8" w:rsidP="00532BC4">
      <w:pPr>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5408" behindDoc="0" locked="0" layoutInCell="1" allowOverlap="1" wp14:anchorId="6DC880A7" wp14:editId="3FFC7FE7">
                <wp:simplePos x="0" y="0"/>
                <wp:positionH relativeFrom="column">
                  <wp:posOffset>1357630</wp:posOffset>
                </wp:positionH>
                <wp:positionV relativeFrom="paragraph">
                  <wp:posOffset>50800</wp:posOffset>
                </wp:positionV>
                <wp:extent cx="38100" cy="2362200"/>
                <wp:effectExtent l="76200" t="38100" r="57150" b="19050"/>
                <wp:wrapNone/>
                <wp:docPr id="9" name="Connecteur droit avec flèche 9"/>
                <wp:cNvGraphicFramePr/>
                <a:graphic xmlns:a="http://schemas.openxmlformats.org/drawingml/2006/main">
                  <a:graphicData uri="http://schemas.microsoft.com/office/word/2010/wordprocessingShape">
                    <wps:wsp>
                      <wps:cNvCnPr/>
                      <wps:spPr>
                        <a:xfrm flipH="1" flipV="1">
                          <a:off x="0" y="0"/>
                          <a:ext cx="38100" cy="2362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9337EDF" id="_x0000_t32" coordsize="21600,21600" o:spt="32" o:oned="t" path="m,l21600,21600e" filled="f">
                <v:path arrowok="t" fillok="f" o:connecttype="none"/>
                <o:lock v:ext="edit" shapetype="t"/>
              </v:shapetype>
              <v:shape id="Connecteur droit avec flèche 9" o:spid="_x0000_s1026" type="#_x0000_t32" style="position:absolute;margin-left:106.9pt;margin-top:4pt;width:3pt;height:186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" strokecolor="black [3200]" strokeweight=".5pt">
                <v:stroke endarrow="block" joinstyle="miter"/>
              </v:shape>
            </w:pict>
          </mc:Fallback>
        </mc:AlternateContent>
      </w:r>
    </w:p>
    <w:p w:rsidR="001A72E7" w:rsidRDefault="001A72E7" w:rsidP="00532BC4">
      <w:pPr>
        <w:jc w:val="both"/>
        <w:rPr>
          <w:rFonts w:ascii="Times New Roman" w:hAnsi="Times New Roman" w:cs="Times New Roman"/>
          <w:sz w:val="24"/>
          <w:szCs w:val="24"/>
        </w:rPr>
      </w:pPr>
    </w:p>
    <w:p w:rsidR="001A72E7" w:rsidRDefault="001A72E7" w:rsidP="00532BC4">
      <w:pPr>
        <w:jc w:val="both"/>
        <w:rPr>
          <w:rFonts w:ascii="Times New Roman" w:hAnsi="Times New Roman" w:cs="Times New Roman"/>
          <w:sz w:val="24"/>
          <w:szCs w:val="24"/>
        </w:rPr>
      </w:pPr>
    </w:p>
    <w:p w:rsidR="003C3DE3" w:rsidRDefault="00EE2593" w:rsidP="00532BC4">
      <w:pPr>
        <w:jc w:val="both"/>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74624" behindDoc="0" locked="0" layoutInCell="1" allowOverlap="1">
                <wp:simplePos x="0" y="0"/>
                <wp:positionH relativeFrom="column">
                  <wp:posOffset>3034031</wp:posOffset>
                </wp:positionH>
                <wp:positionV relativeFrom="paragraph">
                  <wp:posOffset>8256</wp:posOffset>
                </wp:positionV>
                <wp:extent cx="342900" cy="323850"/>
                <wp:effectExtent l="0" t="0" r="19050" b="19050"/>
                <wp:wrapNone/>
                <wp:docPr id="18" name="Zone de texte 18"/>
                <wp:cNvGraphicFramePr/>
                <a:graphic xmlns:a="http://schemas.openxmlformats.org/drawingml/2006/main">
                  <a:graphicData uri="http://schemas.microsoft.com/office/word/2010/wordprocessingShape">
                    <wps:wsp>
                      <wps:cNvSpPr txBox="1"/>
                      <wps:spPr>
                        <a:xfrm>
                          <a:off x="0" y="0"/>
                          <a:ext cx="342900" cy="323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2593" w:rsidRDefault="00EE2593">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8" o:spid="_x0000_s1026" type="#_x0000_t202" style="position:absolute;left:0;text-align:left;margin-left:238.9pt;margin-top:.65pt;width:27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" fillcolor="white [3201]" strokecolor="white [3212]" strokeweight=".5pt">
                <v:textbox>
                  <w:txbxContent>
                    <w:p w:rsidR="00EE2593" w:rsidRDefault="00EE2593">
                      <w:r>
                        <w:t>C</w:t>
                      </w:r>
                    </w:p>
                  </w:txbxContent>
                </v:textbox>
              </v:shape>
            </w:pict>
          </mc:Fallback>
        </mc:AlternateContent>
      </w:r>
      <w:r w:rsidRPr="00EE2593">
        <w:rPr>
          <w:rFonts w:ascii="Times New Roman" w:hAnsi="Times New Roman" w:cs="Times New Roman"/>
          <w:noProof/>
          <w:sz w:val="24"/>
          <w:szCs w:val="24"/>
        </w:rPr>
        <mc:AlternateContent>
          <mc:Choice Requires="wps">
            <w:drawing>
              <wp:anchor distT="45720" distB="45720" distL="114300" distR="114300" simplePos="0" relativeHeight="251672576" behindDoc="0" locked="0" layoutInCell="1" allowOverlap="1" wp14:anchorId="2AFC85D0" wp14:editId="34A6549B">
                <wp:simplePos x="0" y="0"/>
                <wp:positionH relativeFrom="column">
                  <wp:posOffset>1738630</wp:posOffset>
                </wp:positionH>
                <wp:positionV relativeFrom="paragraph">
                  <wp:posOffset>170180</wp:posOffset>
                </wp:positionV>
                <wp:extent cx="333375" cy="228600"/>
                <wp:effectExtent l="0" t="0" r="28575" b="19050"/>
                <wp:wrapSquare wrapText="bothSides"/>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28600"/>
                        </a:xfrm>
                        <a:prstGeom prst="rect">
                          <a:avLst/>
                        </a:prstGeom>
                        <a:solidFill>
                          <a:srgbClr val="FFFFFF"/>
                        </a:solidFill>
                        <a:ln w="9525">
                          <a:solidFill>
                            <a:schemeClr val="bg1"/>
                          </a:solidFill>
                          <a:miter lim="800000"/>
                          <a:headEnd/>
                          <a:tailEnd/>
                        </a:ln>
                      </wps:spPr>
                      <wps:txbx>
                        <w:txbxContent>
                          <w:p w:rsidR="00EE2593" w:rsidRDefault="00EE2593">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FC85D0" id="Zone de texte 2" o:spid="_x0000_s1027" type="#_x0000_t202" style="position:absolute;left:0;text-align:left;margin-left:136.9pt;margin-top:13.4pt;width:26.25pt;height:1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" strokecolor="white [3212]">
                <v:textbox>
                  <w:txbxContent>
                    <w:p w:rsidR="00EE2593" w:rsidRDefault="00EE2593">
                      <w:r>
                        <w:t>A</w:t>
                      </w:r>
                    </w:p>
                  </w:txbxContent>
                </v:textbox>
                <w10:wrap type="square"/>
              </v:shape>
            </w:pict>
          </mc:Fallback>
        </mc:AlternateContent>
      </w:r>
      <w:r w:rsidR="00D815C8">
        <w:rPr>
          <w:rFonts w:ascii="Times New Roman"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6C088231" wp14:editId="1D77815F">
                <wp:simplePos x="0" y="0"/>
                <wp:positionH relativeFrom="column">
                  <wp:posOffset>1300480</wp:posOffset>
                </wp:positionH>
                <wp:positionV relativeFrom="paragraph">
                  <wp:posOffset>151130</wp:posOffset>
                </wp:positionV>
                <wp:extent cx="57150" cy="45719"/>
                <wp:effectExtent l="0" t="0" r="19050" b="0"/>
                <wp:wrapNone/>
                <wp:docPr id="5" name="Arc 5"/>
                <wp:cNvGraphicFramePr/>
                <a:graphic xmlns:a="http://schemas.openxmlformats.org/drawingml/2006/main">
                  <a:graphicData uri="http://schemas.microsoft.com/office/word/2010/wordprocessingShape">
                    <wps:wsp>
                      <wps:cNvSpPr/>
                      <wps:spPr>
                        <a:xfrm>
                          <a:off x="0" y="0"/>
                          <a:ext cx="57150" cy="45719"/>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ACFFF5" id="Arc 5" o:spid="_x0000_s1026" style="position:absolute;margin-left:102.4pt;margin-top:11.9pt;width:4.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5715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" path="m28575,nsc44357,,57150,10235,57150,22860r-28575,l28575,xem28575,nfc44357,,57150,10235,57150,22860e" filled="f" strokecolor="#5b9bd5 [3204]" strokeweight=".5pt">
                <v:stroke joinstyle="miter"/>
                <v:path arrowok="t" o:connecttype="custom" o:connectlocs="28575,0;57150,22860" o:connectangles="0,0"/>
              </v:shape>
            </w:pict>
          </mc:Fallback>
        </mc:AlternateContent>
      </w:r>
    </w:p>
    <w:p w:rsidR="003C3DE3" w:rsidRDefault="00EE2593" w:rsidP="00532BC4">
      <w:pPr>
        <w:jc w:val="both"/>
        <w:rPr>
          <w:rFonts w:ascii="Times New Roman" w:hAnsi="Times New Roman" w:cs="Times New Roman"/>
          <w:sz w:val="24"/>
          <w:szCs w:val="24"/>
        </w:rPr>
      </w:pPr>
      <w:r>
        <w:rPr>
          <w:rFonts w:ascii="Times New Roman" w:hAnsi="Times New Roman" w:cs="Times New Roman"/>
          <w:b/>
          <w:noProof/>
          <w:sz w:val="24"/>
          <w:szCs w:val="24"/>
          <w:u w:val="single"/>
          <w:lang w:eastAsia="fr-FR"/>
        </w:rPr>
        <mc:AlternateContent>
          <mc:Choice Requires="wps">
            <w:drawing>
              <wp:anchor distT="0" distB="0" distL="114300" distR="114300" simplePos="0" relativeHeight="251673600" behindDoc="0" locked="0" layoutInCell="1" allowOverlap="1" wp14:anchorId="2FE7AE12" wp14:editId="660DBAF5">
                <wp:simplePos x="0" y="0"/>
                <wp:positionH relativeFrom="column">
                  <wp:posOffset>2252980</wp:posOffset>
                </wp:positionH>
                <wp:positionV relativeFrom="paragraph">
                  <wp:posOffset>69850</wp:posOffset>
                </wp:positionV>
                <wp:extent cx="295275" cy="247650"/>
                <wp:effectExtent l="0" t="0" r="28575" b="19050"/>
                <wp:wrapNone/>
                <wp:docPr id="16" name="Zone de texte 16"/>
                <wp:cNvGraphicFramePr/>
                <a:graphic xmlns:a="http://schemas.openxmlformats.org/drawingml/2006/main">
                  <a:graphicData uri="http://schemas.microsoft.com/office/word/2010/wordprocessingShape">
                    <wps:wsp>
                      <wps:cNvSpPr txBox="1"/>
                      <wps:spPr>
                        <a:xfrm>
                          <a:off x="0" y="0"/>
                          <a:ext cx="295275" cy="247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2593" w:rsidRDefault="00EE2593">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7AE12" id="Zone de texte 16" o:spid="_x0000_s1028" type="#_x0000_t202" style="position:absolute;left:0;text-align:left;margin-left:177.4pt;margin-top:5.5pt;width:23.2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" fillcolor="white [3201]" strokecolor="white [3212]" strokeweight=".5pt">
                <v:textbox>
                  <w:txbxContent>
                    <w:p w:rsidR="00EE2593" w:rsidRDefault="00EE2593">
                      <w:r>
                        <w:t>B</w:t>
                      </w:r>
                    </w:p>
                  </w:txbxContent>
                </v:textbox>
              </v:shape>
            </w:pict>
          </mc:Fallback>
        </mc:AlternateContent>
      </w:r>
      <w:r w:rsidRPr="00D815C8">
        <w:rPr>
          <w:rFonts w:ascii="Times New Roman" w:hAnsi="Times New Roman" w:cs="Times New Roman"/>
          <w:b/>
          <w:noProof/>
          <w:sz w:val="24"/>
          <w:szCs w:val="24"/>
          <w:u w:val="single"/>
        </w:rPr>
        <mc:AlternateContent>
          <mc:Choice Requires="wps">
            <w:drawing>
              <wp:anchor distT="45720" distB="45720" distL="114300" distR="114300" simplePos="0" relativeHeight="251668480" behindDoc="0" locked="0" layoutInCell="1" allowOverlap="1" wp14:anchorId="3F7E9F97" wp14:editId="77BD281D">
                <wp:simplePos x="0" y="0"/>
                <wp:positionH relativeFrom="column">
                  <wp:posOffset>576580</wp:posOffset>
                </wp:positionH>
                <wp:positionV relativeFrom="paragraph">
                  <wp:posOffset>7620</wp:posOffset>
                </wp:positionV>
                <wp:extent cx="695325" cy="3333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33375"/>
                        </a:xfrm>
                        <a:prstGeom prst="rect">
                          <a:avLst/>
                        </a:prstGeom>
                        <a:solidFill>
                          <a:srgbClr val="FFFFFF"/>
                        </a:solidFill>
                        <a:ln w="9525">
                          <a:solidFill>
                            <a:schemeClr val="bg1"/>
                          </a:solidFill>
                          <a:miter lim="800000"/>
                          <a:headEnd/>
                          <a:tailEnd/>
                        </a:ln>
                      </wps:spPr>
                      <wps:txbx>
                        <w:txbxContent>
                          <w:p w:rsidR="00D815C8" w:rsidRPr="00EE2593" w:rsidRDefault="00EE2593">
                            <w:pPr>
                              <w:rPr>
                                <w:color w:val="FFFFFF" w:themeColor="background1"/>
                              </w:rPr>
                            </w:pPr>
                            <w:r w:rsidRPr="00EE2593">
                              <w:rPr>
                                <w:color w:val="000000" w:themeColor="text1"/>
                              </w:rPr>
                              <w:t>viande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E9F97" id="_x0000_s1029" type="#_x0000_t202" style="position:absolute;left:0;text-align:left;margin-left:45.4pt;margin-top:.6pt;width:54.75pt;height:26.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" strokecolor="white [3212]">
                <v:textbox>
                  <w:txbxContent>
                    <w:p w:rsidR="00D815C8" w:rsidRPr="00EE2593" w:rsidRDefault="00EE2593">
                      <w:pPr>
                        <w:rPr>
                          <w:color w:val="FFFFFF" w:themeColor="background1"/>
                        </w:rPr>
                      </w:pPr>
                      <w:r w:rsidRPr="00EE2593">
                        <w:rPr>
                          <w:color w:val="000000" w:themeColor="text1"/>
                        </w:rPr>
                        <w:t>viande</w:t>
                      </w:r>
                    </w:p>
                  </w:txbxContent>
                </v:textbox>
                <w10:wrap type="square"/>
              </v:shape>
            </w:pict>
          </mc:Fallback>
        </mc:AlternateContent>
      </w:r>
      <w:r w:rsidR="00D815C8">
        <w:rPr>
          <w:rFonts w:ascii="Times New Roman" w:hAnsi="Times New Roman" w:cs="Times New Roman"/>
          <w:noProof/>
          <w:sz w:val="24"/>
          <w:szCs w:val="24"/>
          <w:lang w:eastAsia="fr-FR"/>
        </w:rPr>
        <mc:AlternateContent>
          <mc:Choice Requires="wps">
            <w:drawing>
              <wp:anchor distT="0" distB="0" distL="114300" distR="114300" simplePos="0" relativeHeight="251666432" behindDoc="0" locked="0" layoutInCell="1" allowOverlap="1" wp14:anchorId="2EB8CC95" wp14:editId="028D4746">
                <wp:simplePos x="0" y="0"/>
                <wp:positionH relativeFrom="column">
                  <wp:posOffset>490855</wp:posOffset>
                </wp:positionH>
                <wp:positionV relativeFrom="paragraph">
                  <wp:posOffset>150495</wp:posOffset>
                </wp:positionV>
                <wp:extent cx="2057400" cy="1924050"/>
                <wp:effectExtent l="0" t="38100" r="19050" b="0"/>
                <wp:wrapNone/>
                <wp:docPr id="12" name="Arc 12"/>
                <wp:cNvGraphicFramePr/>
                <a:graphic xmlns:a="http://schemas.openxmlformats.org/drawingml/2006/main">
                  <a:graphicData uri="http://schemas.microsoft.com/office/word/2010/wordprocessingShape">
                    <wps:wsp>
                      <wps:cNvSpPr/>
                      <wps:spPr>
                        <a:xfrm>
                          <a:off x="0" y="0"/>
                          <a:ext cx="2057400" cy="1924050"/>
                        </a:xfrm>
                        <a:prstGeom prst="arc">
                          <a:avLst>
                            <a:gd name="adj1" fmla="val 15888443"/>
                            <a:gd name="adj2" fmla="val 842175"/>
                          </a:avLst>
                        </a:prstGeom>
                      </wps:spPr>
                      <wps:style>
                        <a:lnRef idx="1">
                          <a:schemeClr val="accent1"/>
                        </a:lnRef>
                        <a:fillRef idx="0">
                          <a:schemeClr val="accent1"/>
                        </a:fillRef>
                        <a:effectRef idx="0">
                          <a:schemeClr val="accent1"/>
                        </a:effectRef>
                        <a:fontRef idx="minor">
                          <a:schemeClr val="tx1"/>
                        </a:fontRef>
                      </wps:style>
                      <wps:txbx>
                        <w:txbxContent>
                          <w:p w:rsidR="00EE2593" w:rsidRDefault="00EE2593" w:rsidP="00EE25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8CC95" id="Arc 12" o:spid="_x0000_s1030" style="position:absolute;left:0;text-align:left;margin-left:38.65pt;margin-top:11.85pt;width:162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57400,1924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" adj="-11796480,,5400" path="m941588,3456nsc1259461,-21808,1571879,92277,1787338,312295v237200,242221,325868,580875,235165,898181l1028700,962025,941588,3456xem941588,3456nfc1259461,-21808,1571879,92277,1787338,312295v237200,242221,325868,580875,235165,898181e" filled="f" strokecolor="#5b9bd5 [3204]" strokeweight=".5pt">
                <v:stroke joinstyle="miter"/>
                <v:formulas/>
                <v:path arrowok="t" o:connecttype="custom" o:connectlocs="941588,3456;1787338,312295;2022503,1210476" o:connectangles="0,0,0" textboxrect="0,0,2057400,1924050"/>
                <v:textbox>
                  <w:txbxContent>
                    <w:p w:rsidR="00EE2593" w:rsidRDefault="00EE2593" w:rsidP="00EE2593">
                      <w:pPr>
                        <w:jc w:val="center"/>
                      </w:pPr>
                    </w:p>
                  </w:txbxContent>
                </v:textbox>
              </v:shape>
            </w:pict>
          </mc:Fallback>
        </mc:AlternateContent>
      </w:r>
    </w:p>
    <w:p w:rsidR="003C3DE3" w:rsidRPr="00532BC4" w:rsidRDefault="003C3DE3" w:rsidP="00532BC4">
      <w:pPr>
        <w:jc w:val="both"/>
        <w:rPr>
          <w:rFonts w:ascii="Times New Roman" w:hAnsi="Times New Roman" w:cs="Times New Roman"/>
          <w:sz w:val="24"/>
          <w:szCs w:val="24"/>
        </w:rPr>
      </w:pPr>
    </w:p>
    <w:p w:rsidR="00B67375" w:rsidRPr="00B67375" w:rsidRDefault="001A72E7" w:rsidP="00B67375">
      <w:pPr>
        <w:jc w:val="both"/>
        <w:rPr>
          <w:rFonts w:ascii="Times New Roman" w:hAnsi="Times New Roman" w:cs="Times New Roman"/>
          <w:sz w:val="24"/>
          <w:szCs w:val="24"/>
        </w:rPr>
      </w:pPr>
      <w:r>
        <w:rPr>
          <w:rFonts w:ascii="Times New Roman" w:hAnsi="Times New Roman" w:cs="Times New Roman"/>
          <w:b/>
          <w:noProof/>
          <w:sz w:val="24"/>
          <w:szCs w:val="24"/>
          <w:u w:val="single"/>
          <w:lang w:eastAsia="fr-FR"/>
        </w:rPr>
        <mc:AlternateContent>
          <mc:Choice Requires="wps">
            <w:drawing>
              <wp:anchor distT="0" distB="0" distL="114300" distR="114300" simplePos="0" relativeHeight="251675648" behindDoc="0" locked="0" layoutInCell="1" allowOverlap="1" wp14:anchorId="06733049" wp14:editId="0C101160">
                <wp:simplePos x="0" y="0"/>
                <wp:positionH relativeFrom="column">
                  <wp:posOffset>1624330</wp:posOffset>
                </wp:positionH>
                <wp:positionV relativeFrom="paragraph">
                  <wp:posOffset>154940</wp:posOffset>
                </wp:positionV>
                <wp:extent cx="285115" cy="266700"/>
                <wp:effectExtent l="0" t="0" r="19685" b="19050"/>
                <wp:wrapNone/>
                <wp:docPr id="19" name="Zone de texte 19"/>
                <wp:cNvGraphicFramePr/>
                <a:graphic xmlns:a="http://schemas.openxmlformats.org/drawingml/2006/main">
                  <a:graphicData uri="http://schemas.microsoft.com/office/word/2010/wordprocessingShape">
                    <wps:wsp>
                      <wps:cNvSpPr txBox="1"/>
                      <wps:spPr>
                        <a:xfrm>
                          <a:off x="0" y="0"/>
                          <a:ext cx="285115" cy="2667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E2593" w:rsidRDefault="00EE259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33049" id="Zone de texte 19" o:spid="_x0000_s1031" type="#_x0000_t202" style="position:absolute;left:0;text-align:left;margin-left:127.9pt;margin-top:12.2pt;width:22.4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" fillcolor="white [3201]" strokecolor="white [3212]" strokeweight=".5pt">
                <v:textbox>
                  <w:txbxContent>
                    <w:p w:rsidR="00EE2593" w:rsidRDefault="00EE2593">
                      <w:r>
                        <w:t>D</w:t>
                      </w:r>
                    </w:p>
                  </w:txbxContent>
                </v:textbox>
              </v:shape>
            </w:pict>
          </mc:Fallback>
        </mc:AlternateContent>
      </w:r>
    </w:p>
    <w:p w:rsidR="003609AD" w:rsidRPr="00D815C8" w:rsidRDefault="003609AD" w:rsidP="003609AD">
      <w:pPr>
        <w:jc w:val="both"/>
        <w:rPr>
          <w:rFonts w:ascii="Times New Roman" w:hAnsi="Times New Roman" w:cs="Times New Roman"/>
          <w:b/>
          <w:sz w:val="24"/>
          <w:szCs w:val="24"/>
          <w:u w:val="single"/>
        </w:rPr>
      </w:pPr>
    </w:p>
    <w:p w:rsidR="001A72E7" w:rsidRDefault="001A72E7" w:rsidP="003609AD">
      <w:pPr>
        <w:jc w:val="both"/>
        <w:rPr>
          <w:rFonts w:ascii="Times New Roman" w:hAnsi="Times New Roman" w:cs="Times New Roman"/>
          <w:sz w:val="24"/>
          <w:szCs w:val="24"/>
          <w:u w:val="single"/>
        </w:rPr>
      </w:pPr>
      <w:r w:rsidRPr="00D815C8">
        <w:rPr>
          <w:rFonts w:ascii="Times New Roman" w:hAnsi="Times New Roman" w:cs="Times New Roman"/>
          <w:noProof/>
          <w:sz w:val="24"/>
          <w:szCs w:val="24"/>
          <w:u w:val="single"/>
          <w:lang w:eastAsia="fr-FR"/>
        </w:rPr>
        <mc:AlternateContent>
          <mc:Choice Requires="wps">
            <w:drawing>
              <wp:anchor distT="0" distB="0" distL="114300" distR="114300" simplePos="0" relativeHeight="251660288" behindDoc="0" locked="0" layoutInCell="1" allowOverlap="1" wp14:anchorId="1D3556AB" wp14:editId="224A9113">
                <wp:simplePos x="0" y="0"/>
                <wp:positionH relativeFrom="column">
                  <wp:posOffset>1290955</wp:posOffset>
                </wp:positionH>
                <wp:positionV relativeFrom="paragraph">
                  <wp:posOffset>92710</wp:posOffset>
                </wp:positionV>
                <wp:extent cx="3371850" cy="9525"/>
                <wp:effectExtent l="0" t="57150" r="38100" b="85725"/>
                <wp:wrapNone/>
                <wp:docPr id="2" name="Connecteur droit avec flèche 2"/>
                <wp:cNvGraphicFramePr/>
                <a:graphic xmlns:a="http://schemas.openxmlformats.org/drawingml/2006/main">
                  <a:graphicData uri="http://schemas.microsoft.com/office/word/2010/wordprocessingShape">
                    <wps:wsp>
                      <wps:cNvCnPr/>
                      <wps:spPr>
                        <a:xfrm>
                          <a:off x="0" y="0"/>
                          <a:ext cx="3371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0635809" id="Connecteur droit avec flèche 2" o:spid="_x0000_s1026" type="#_x0000_t32" style="position:absolute;margin-left:101.65pt;margin-top:7.3pt;width:265.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" strokecolor="black [3200]" strokeweight=".5pt">
                <v:stroke endarrow="block" joinstyle="miter"/>
              </v:shape>
            </w:pict>
          </mc:Fallback>
        </mc:AlternateContent>
      </w:r>
      <w:r w:rsidR="00EE2593" w:rsidRPr="00EE2593">
        <w:rPr>
          <w:rFonts w:ascii="Times New Roman" w:hAnsi="Times New Roman" w:cs="Times New Roman"/>
          <w:noProof/>
          <w:sz w:val="24"/>
          <w:szCs w:val="24"/>
          <w:u w:val="single"/>
        </w:rPr>
        <mc:AlternateContent>
          <mc:Choice Requires="wps">
            <w:drawing>
              <wp:anchor distT="45720" distB="45720" distL="114300" distR="114300" simplePos="0" relativeHeight="251670528" behindDoc="0" locked="0" layoutInCell="1" allowOverlap="1" wp14:anchorId="682ACB15" wp14:editId="4CBDE25C">
                <wp:simplePos x="0" y="0"/>
                <wp:positionH relativeFrom="column">
                  <wp:posOffset>4034155</wp:posOffset>
                </wp:positionH>
                <wp:positionV relativeFrom="paragraph">
                  <wp:posOffset>283210</wp:posOffset>
                </wp:positionV>
                <wp:extent cx="771525" cy="561975"/>
                <wp:effectExtent l="0" t="0" r="28575" b="28575"/>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61975"/>
                        </a:xfrm>
                        <a:prstGeom prst="rect">
                          <a:avLst/>
                        </a:prstGeom>
                        <a:solidFill>
                          <a:srgbClr val="FFFFFF"/>
                        </a:solidFill>
                        <a:ln w="9525">
                          <a:solidFill>
                            <a:schemeClr val="bg1"/>
                          </a:solidFill>
                          <a:miter lim="800000"/>
                          <a:headEnd/>
                          <a:tailEnd/>
                        </a:ln>
                      </wps:spPr>
                      <wps:txbx>
                        <w:txbxContent>
                          <w:p w:rsidR="00EE2593" w:rsidRDefault="00EE2593">
                            <w:r>
                              <w:t>Machines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2ACB15" id="_x0000_s1032" type="#_x0000_t202" style="position:absolute;left:0;text-align:left;margin-left:317.65pt;margin-top:22.3pt;width:60.75pt;height:44.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" strokecolor="white [3212]">
                <v:textbox>
                  <w:txbxContent>
                    <w:p w:rsidR="00EE2593" w:rsidRDefault="00EE2593">
                      <w:r>
                        <w:t>Machines</w:t>
                      </w:r>
                    </w:p>
                  </w:txbxContent>
                </v:textbox>
                <w10:wrap type="square"/>
              </v:shape>
            </w:pict>
          </mc:Fallback>
        </mc:AlternateContent>
      </w:r>
      <w:r w:rsidR="00D815C8" w:rsidRPr="00D815C8">
        <w:rPr>
          <w:rFonts w:ascii="Times New Roman" w:hAnsi="Times New Roman" w:cs="Times New Roman"/>
          <w:noProof/>
          <w:sz w:val="24"/>
          <w:szCs w:val="24"/>
          <w:u w:val="single"/>
          <w:lang w:eastAsia="fr-FR"/>
        </w:rPr>
        <mc:AlternateContent>
          <mc:Choice Requires="wps">
            <w:drawing>
              <wp:anchor distT="0" distB="0" distL="114300" distR="114300" simplePos="0" relativeHeight="251664384" behindDoc="0" locked="0" layoutInCell="1" allowOverlap="1" wp14:anchorId="2BA1B552" wp14:editId="75B5D2B8">
                <wp:simplePos x="0" y="0"/>
                <wp:positionH relativeFrom="column">
                  <wp:posOffset>3176905</wp:posOffset>
                </wp:positionH>
                <wp:positionV relativeFrom="paragraph">
                  <wp:posOffset>235585</wp:posOffset>
                </wp:positionV>
                <wp:extent cx="95250" cy="10230"/>
                <wp:effectExtent l="0" t="0" r="19050" b="27940"/>
                <wp:wrapNone/>
                <wp:docPr id="7" name="Forme libre 7"/>
                <wp:cNvGraphicFramePr/>
                <a:graphic xmlns:a="http://schemas.openxmlformats.org/drawingml/2006/main">
                  <a:graphicData uri="http://schemas.microsoft.com/office/word/2010/wordprocessingShape">
                    <wps:wsp>
                      <wps:cNvSpPr/>
                      <wps:spPr>
                        <a:xfrm>
                          <a:off x="0" y="0"/>
                          <a:ext cx="95250" cy="10230"/>
                        </a:xfrm>
                        <a:custGeom>
                          <a:avLst/>
                          <a:gdLst>
                            <a:gd name="connsiteX0" fmla="*/ 0 w 95250"/>
                            <a:gd name="connsiteY0" fmla="*/ 0 h 10230"/>
                            <a:gd name="connsiteX1" fmla="*/ 66675 w 95250"/>
                            <a:gd name="connsiteY1" fmla="*/ 9525 h 10230"/>
                            <a:gd name="connsiteX2" fmla="*/ 66675 w 95250"/>
                            <a:gd name="connsiteY2" fmla="*/ 9525 h 10230"/>
                            <a:gd name="connsiteX3" fmla="*/ 85725 w 95250"/>
                            <a:gd name="connsiteY3" fmla="*/ 9525 h 10230"/>
                            <a:gd name="connsiteX4" fmla="*/ 85725 w 95250"/>
                            <a:gd name="connsiteY4" fmla="*/ 0 h 10230"/>
                            <a:gd name="connsiteX5" fmla="*/ 95250 w 95250"/>
                            <a:gd name="connsiteY5" fmla="*/ 9525 h 102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5250" h="10230">
                              <a:moveTo>
                                <a:pt x="0" y="0"/>
                              </a:moveTo>
                              <a:lnTo>
                                <a:pt x="66675" y="9525"/>
                              </a:lnTo>
                              <a:lnTo>
                                <a:pt x="66675" y="9525"/>
                              </a:lnTo>
                              <a:cubicBezTo>
                                <a:pt x="69850" y="9525"/>
                                <a:pt x="82550" y="11112"/>
                                <a:pt x="85725" y="9525"/>
                              </a:cubicBezTo>
                              <a:cubicBezTo>
                                <a:pt x="88900" y="7938"/>
                                <a:pt x="84138" y="0"/>
                                <a:pt x="85725" y="0"/>
                              </a:cubicBezTo>
                              <a:cubicBezTo>
                                <a:pt x="87312" y="0"/>
                                <a:pt x="91281" y="4762"/>
                                <a:pt x="95250" y="95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35B2C9" id="Forme libre 7" o:spid="_x0000_s1026" style="position:absolute;margin-left:250.15pt;margin-top:18.55pt;width:7.5pt;height:.8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95250,1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" path="m,l66675,9525r,c69850,9525,82550,11112,85725,9525,88900,7938,84138,,85725,v1587,,5556,4762,9525,9525e" filled="f" strokecolor="#1f4d78 [1604]" strokeweight="1pt">
                <v:stroke joinstyle="miter"/>
                <v:path arrowok="t" o:connecttype="custom" o:connectlocs="0,0;66675,9525;66675,9525;85725,9525;85725,0;95250,9525" o:connectangles="0,0,0,0,0,0"/>
              </v:shape>
            </w:pict>
          </mc:Fallback>
        </mc:AlternateContent>
      </w:r>
      <w:r w:rsidR="00D815C8" w:rsidRPr="00D815C8">
        <w:rPr>
          <w:rFonts w:ascii="Times New Roman" w:hAnsi="Times New Roman" w:cs="Times New Roman"/>
          <w:noProof/>
          <w:sz w:val="24"/>
          <w:szCs w:val="24"/>
          <w:u w:val="single"/>
          <w:lang w:eastAsia="fr-FR"/>
        </w:rPr>
        <mc:AlternateContent>
          <mc:Choice Requires="wps">
            <w:drawing>
              <wp:anchor distT="0" distB="0" distL="114300" distR="114300" simplePos="0" relativeHeight="251662336" behindDoc="0" locked="0" layoutInCell="1" allowOverlap="1" wp14:anchorId="5B61C511" wp14:editId="50D2107D">
                <wp:simplePos x="0" y="0"/>
                <wp:positionH relativeFrom="column">
                  <wp:posOffset>3131186</wp:posOffset>
                </wp:positionH>
                <wp:positionV relativeFrom="paragraph">
                  <wp:posOffset>226060</wp:posOffset>
                </wp:positionV>
                <wp:extent cx="45719" cy="45719"/>
                <wp:effectExtent l="0" t="0" r="12065" b="0"/>
                <wp:wrapNone/>
                <wp:docPr id="4" name="Arc 4"/>
                <wp:cNvGraphicFramePr/>
                <a:graphic xmlns:a="http://schemas.openxmlformats.org/drawingml/2006/main">
                  <a:graphicData uri="http://schemas.microsoft.com/office/word/2010/wordprocessingShape">
                    <wps:wsp>
                      <wps:cNvSpPr/>
                      <wps:spPr>
                        <a:xfrm>
                          <a:off x="0" y="0"/>
                          <a:ext cx="45719" cy="45719"/>
                        </a:xfrm>
                        <a:prstGeom prst="arc">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529DAF" id="Arc 4" o:spid="_x0000_s1026" style="position:absolute;margin-left:246.55pt;margin-top:17.8pt;width:3.6pt;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5719,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" path="m22859,nsc35484,,45719,10235,45719,22860r-22859,c22860,15240,22859,7620,22859,xem22859,nfc35484,,45719,10235,45719,22860e" filled="f" strokecolor="#5b9bd5 [3204]" strokeweight=".5pt">
                <v:stroke joinstyle="miter"/>
                <v:path arrowok="t" o:connecttype="custom" o:connectlocs="22859,0;45719,22860" o:connectangles="0,0"/>
              </v:shape>
            </w:pict>
          </mc:Fallback>
        </mc:AlternateContent>
      </w:r>
      <w:r w:rsidR="00D815C8" w:rsidRPr="00D815C8">
        <w:rPr>
          <w:rFonts w:ascii="Times New Roman" w:hAnsi="Times New Roman" w:cs="Times New Roman"/>
          <w:noProof/>
          <w:sz w:val="24"/>
          <w:szCs w:val="24"/>
          <w:u w:val="single"/>
          <w:lang w:eastAsia="fr-FR"/>
        </w:rPr>
        <mc:AlternateContent>
          <mc:Choice Requires="wps">
            <w:drawing>
              <wp:anchor distT="0" distB="0" distL="114300" distR="114300" simplePos="0" relativeHeight="251661312" behindDoc="0" locked="0" layoutInCell="1" allowOverlap="1" wp14:anchorId="25CF7A28" wp14:editId="238E15D8">
                <wp:simplePos x="0" y="0"/>
                <wp:positionH relativeFrom="column">
                  <wp:posOffset>3348355</wp:posOffset>
                </wp:positionH>
                <wp:positionV relativeFrom="paragraph">
                  <wp:posOffset>226060</wp:posOffset>
                </wp:positionV>
                <wp:extent cx="0" cy="9525"/>
                <wp:effectExtent l="0" t="0" r="19050" b="28575"/>
                <wp:wrapNone/>
                <wp:docPr id="3" name="Connecteur droit 3"/>
                <wp:cNvGraphicFramePr/>
                <a:graphic xmlns:a="http://schemas.openxmlformats.org/drawingml/2006/main">
                  <a:graphicData uri="http://schemas.microsoft.com/office/word/2010/wordprocessingShape">
                    <wps:wsp>
                      <wps:cNvCnPr/>
                      <wps:spPr>
                        <a:xfrm>
                          <a:off x="0" y="0"/>
                          <a:ext cx="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62C540" id="Connecteur droit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3.65pt,17.8pt" to="26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" strokecolor="#5b9bd5 [3204]" strokeweight=".5pt">
                <v:stroke joinstyle="miter"/>
              </v:line>
            </w:pict>
          </mc:Fallback>
        </mc:AlternateContent>
      </w:r>
    </w:p>
    <w:p w:rsidR="001A72E7" w:rsidRPr="001A72E7" w:rsidRDefault="001A72E7" w:rsidP="001A72E7">
      <w:pPr>
        <w:rPr>
          <w:rFonts w:ascii="Times New Roman" w:hAnsi="Times New Roman" w:cs="Times New Roman"/>
          <w:sz w:val="24"/>
          <w:szCs w:val="24"/>
        </w:rPr>
      </w:pPr>
    </w:p>
    <w:p w:rsidR="001A72E7" w:rsidRPr="001A72E7" w:rsidRDefault="001A72E7" w:rsidP="001A72E7">
      <w:pPr>
        <w:rPr>
          <w:rFonts w:ascii="Times New Roman" w:hAnsi="Times New Roman" w:cs="Times New Roman"/>
          <w:sz w:val="24"/>
          <w:szCs w:val="24"/>
        </w:rPr>
      </w:pPr>
    </w:p>
    <w:p w:rsidR="001A72E7" w:rsidRPr="001A72E7" w:rsidRDefault="001A72E7" w:rsidP="001A72E7">
      <w:pPr>
        <w:rPr>
          <w:rFonts w:ascii="Times New Roman" w:hAnsi="Times New Roman" w:cs="Times New Roman"/>
          <w:sz w:val="24"/>
          <w:szCs w:val="24"/>
        </w:rPr>
      </w:pPr>
    </w:p>
    <w:p w:rsidR="001A72E7" w:rsidRPr="001A72E7" w:rsidRDefault="001A72E7" w:rsidP="001A72E7">
      <w:pPr>
        <w:rPr>
          <w:rFonts w:ascii="Times New Roman" w:hAnsi="Times New Roman" w:cs="Times New Roman"/>
          <w:sz w:val="24"/>
          <w:szCs w:val="24"/>
        </w:rPr>
      </w:pPr>
    </w:p>
    <w:p w:rsidR="001A72E7" w:rsidRPr="001A72E7" w:rsidRDefault="001A72E7" w:rsidP="001A72E7">
      <w:pPr>
        <w:rPr>
          <w:rFonts w:ascii="Times New Roman" w:hAnsi="Times New Roman" w:cs="Times New Roman"/>
          <w:sz w:val="24"/>
          <w:szCs w:val="24"/>
        </w:rPr>
      </w:pPr>
    </w:p>
    <w:p w:rsidR="001A72E7" w:rsidRDefault="001A72E7" w:rsidP="001A72E7">
      <w:pPr>
        <w:rPr>
          <w:rFonts w:ascii="Times New Roman" w:hAnsi="Times New Roman" w:cs="Times New Roman"/>
          <w:sz w:val="24"/>
          <w:szCs w:val="24"/>
        </w:rPr>
      </w:pPr>
    </w:p>
    <w:p w:rsidR="003609AD" w:rsidRDefault="001A72E7" w:rsidP="001A72E7">
      <w:pPr>
        <w:jc w:val="both"/>
        <w:rPr>
          <w:rFonts w:ascii="Times New Roman" w:hAnsi="Times New Roman" w:cs="Times New Roman"/>
          <w:sz w:val="24"/>
          <w:szCs w:val="24"/>
        </w:rPr>
      </w:pPr>
      <w:r>
        <w:rPr>
          <w:rFonts w:ascii="Times New Roman" w:hAnsi="Times New Roman" w:cs="Times New Roman"/>
          <w:sz w:val="24"/>
          <w:szCs w:val="24"/>
        </w:rPr>
        <w:t>Les points A et B situés sur la frontière sont des combinaisons efficace. Le point A correspond à la quantité maximale de viande pour une production efficace de machine que l’économie peut produire.</w:t>
      </w:r>
    </w:p>
    <w:p w:rsidR="001A72E7" w:rsidRDefault="001A72E7" w:rsidP="001A72E7">
      <w:pPr>
        <w:jc w:val="both"/>
        <w:rPr>
          <w:rFonts w:ascii="Times New Roman" w:hAnsi="Times New Roman" w:cs="Times New Roman"/>
          <w:sz w:val="24"/>
          <w:szCs w:val="24"/>
        </w:rPr>
      </w:pPr>
      <w:r>
        <w:rPr>
          <w:rFonts w:ascii="Times New Roman" w:hAnsi="Times New Roman" w:cs="Times New Roman"/>
          <w:sz w:val="24"/>
          <w:szCs w:val="24"/>
        </w:rPr>
        <w:t>Le point C situé en dehors de la frontière est inaccessible pour les moyens techniques et les ressources dont dispose l’économie. Par contre le point D est inefficace, l’économie n’utilise pas pleinement ses ressources. Elle peut produire à la fois plus de viande et plus de machines.</w:t>
      </w:r>
    </w:p>
    <w:p w:rsidR="004831FA" w:rsidRDefault="004831FA" w:rsidP="001A72E7">
      <w:pPr>
        <w:jc w:val="both"/>
        <w:rPr>
          <w:rFonts w:ascii="Times New Roman" w:hAnsi="Times New Roman" w:cs="Times New Roman"/>
          <w:sz w:val="24"/>
          <w:szCs w:val="24"/>
        </w:rPr>
      </w:pPr>
      <w:r>
        <w:rPr>
          <w:rFonts w:ascii="Times New Roman" w:hAnsi="Times New Roman" w:cs="Times New Roman"/>
          <w:sz w:val="24"/>
          <w:szCs w:val="24"/>
        </w:rPr>
        <w:t>La courbe illustrée correspond à l’existence de coûts d’opportunité croissants. Si nous partons d’un point situé au haut de la courbe ; c’est-à-dire une situation initiale où nous disposons d’une quantité importante de viande (comparée aux machines), alors une faible quantité de viande à laquelle je suis prêt à renoncer me procure une quantité supplémentaire importante de machines. Autrement dit, les premières unités auxquelles on renonce sont plus efficaces car elles procurent un accroissement plus que proportionnel de l’autre bien.</w:t>
      </w:r>
    </w:p>
    <w:p w:rsidR="004831FA" w:rsidRDefault="004831FA" w:rsidP="001A72E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Lorsqu’on glisse vers le bas de la courbe et que l’on continue à appliquer le même raisonnement à savoir que l’on renonce à une quantité de viande pour se procurer une quantité supplémentaire de machines, on constate que le coût d’opportunité est croissant. En d’autres termes il faudra renoncer à des quantités de plus en plus importantes de viande pour obtenir une unité supplémentaire de machines. </w:t>
      </w:r>
      <w:r w:rsidR="00BB422A">
        <w:rPr>
          <w:rFonts w:ascii="Times New Roman" w:hAnsi="Times New Roman" w:cs="Times New Roman"/>
          <w:sz w:val="24"/>
          <w:szCs w:val="24"/>
        </w:rPr>
        <w:t>La représentation de la frontière des possibilités de production lorsque les coûts d’opportunité sont constants a la forme d’une droite.</w:t>
      </w:r>
    </w:p>
    <w:p w:rsidR="00BB422A" w:rsidRDefault="00BB422A" w:rsidP="001A72E7">
      <w:pPr>
        <w:jc w:val="both"/>
        <w:rPr>
          <w:rFonts w:ascii="Times New Roman" w:hAnsi="Times New Roman" w:cs="Times New Roman"/>
          <w:sz w:val="24"/>
          <w:szCs w:val="24"/>
        </w:rPr>
      </w:pPr>
      <w:r>
        <w:rPr>
          <w:rFonts w:ascii="Times New Roman" w:hAnsi="Times New Roman" w:cs="Times New Roman"/>
          <w:sz w:val="24"/>
          <w:szCs w:val="24"/>
        </w:rPr>
        <w:t>La représentation sous la forme d’une courbe signifie que les deux biens en présence sont « essentiels » : il n’est pas optimal de produire un seul bien. Avec des coûts d’opportunité constants, la production d’un seul bien ou encore la spécialisation totale de l’économie est une situation optimale. C’est l’essence du message du modèle d’échange de D. Ricardo.</w:t>
      </w:r>
    </w:p>
    <w:p w:rsidR="00BB422A" w:rsidRDefault="00BB422A" w:rsidP="001A72E7">
      <w:pPr>
        <w:jc w:val="both"/>
        <w:rPr>
          <w:rFonts w:ascii="Times New Roman" w:hAnsi="Times New Roman" w:cs="Times New Roman"/>
          <w:sz w:val="24"/>
          <w:szCs w:val="24"/>
        </w:rPr>
      </w:pPr>
    </w:p>
    <w:p w:rsidR="00BB422A" w:rsidRPr="001A72E7" w:rsidRDefault="00BB422A" w:rsidP="001A72E7">
      <w:pPr>
        <w:jc w:val="both"/>
        <w:rPr>
          <w:rFonts w:ascii="Times New Roman" w:hAnsi="Times New Roman" w:cs="Times New Roman"/>
          <w:sz w:val="24"/>
          <w:szCs w:val="24"/>
        </w:rPr>
      </w:pPr>
      <w:r>
        <w:rPr>
          <w:rFonts w:ascii="Times New Roman" w:hAnsi="Times New Roman" w:cs="Times New Roman"/>
          <w:sz w:val="24"/>
          <w:szCs w:val="24"/>
        </w:rPr>
        <w:t xml:space="preserve">Ceci nous conduit à décrire une situation optimale au sens de Pareto. </w:t>
      </w:r>
      <w:r w:rsidR="003E654D">
        <w:rPr>
          <w:rFonts w:ascii="Times New Roman" w:hAnsi="Times New Roman" w:cs="Times New Roman"/>
          <w:sz w:val="24"/>
          <w:szCs w:val="24"/>
        </w:rPr>
        <w:t>Le point D</w:t>
      </w:r>
      <w:r>
        <w:rPr>
          <w:rFonts w:ascii="Times New Roman" w:hAnsi="Times New Roman" w:cs="Times New Roman"/>
          <w:sz w:val="24"/>
          <w:szCs w:val="24"/>
        </w:rPr>
        <w:t xml:space="preserve"> de la figure n’est pas optimal car nous pouvons augmenter la production de viande et la production de machine</w:t>
      </w:r>
      <w:r w:rsidR="003E654D">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simultanément. La production d’un bien ne compromet pas la production de l’autre. La courbe des possibilités de production est le lieu de tous les points efficaces</w:t>
      </w:r>
      <w:r w:rsidR="00665D14">
        <w:rPr>
          <w:rFonts w:ascii="Times New Roman" w:hAnsi="Times New Roman" w:cs="Times New Roman"/>
          <w:sz w:val="24"/>
          <w:szCs w:val="24"/>
        </w:rPr>
        <w:t xml:space="preserve"> ; elle est décroissante. On dit qu’une situation est efficace au sens de Pareto lorsque toute amélioration de l’un des éléments du système s’accompagne de la détérioration d’au moins un autre. Dit autrement, c’est une situation d’équilibre telle que l’on ne peut pas améliorer la satisfaction d’un individu sans détériorer celle d’au moins un autre. </w:t>
      </w:r>
    </w:p>
    <w:sectPr w:rsidR="00BB422A" w:rsidRPr="001A72E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95E" w:rsidRDefault="00C3295E" w:rsidP="003C3DE3">
      <w:pPr>
        <w:spacing w:after="0" w:line="240" w:lineRule="auto"/>
      </w:pPr>
      <w:r>
        <w:separator/>
      </w:r>
    </w:p>
  </w:endnote>
  <w:endnote w:type="continuationSeparator" w:id="0">
    <w:p w:rsidR="00C3295E" w:rsidRDefault="00C3295E" w:rsidP="003C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719354"/>
      <w:docPartObj>
        <w:docPartGallery w:val="Page Numbers (Bottom of Page)"/>
        <w:docPartUnique/>
      </w:docPartObj>
    </w:sdtPr>
    <w:sdtContent>
      <w:p w:rsidR="003C3DE3" w:rsidRDefault="003C3DE3">
        <w:pPr>
          <w:pStyle w:val="Pieddepage"/>
          <w:jc w:val="right"/>
        </w:pPr>
        <w:r>
          <w:fldChar w:fldCharType="begin"/>
        </w:r>
        <w:r>
          <w:instrText>PAGE   \* MERGEFORMAT</w:instrText>
        </w:r>
        <w:r>
          <w:fldChar w:fldCharType="separate"/>
        </w:r>
        <w:r w:rsidR="003E654D">
          <w:rPr>
            <w:noProof/>
          </w:rPr>
          <w:t>3</w:t>
        </w:r>
        <w:r>
          <w:fldChar w:fldCharType="end"/>
        </w:r>
      </w:p>
    </w:sdtContent>
  </w:sdt>
  <w:p w:rsidR="003C3DE3" w:rsidRDefault="003C3DE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95E" w:rsidRDefault="00C3295E" w:rsidP="003C3DE3">
      <w:pPr>
        <w:spacing w:after="0" w:line="240" w:lineRule="auto"/>
      </w:pPr>
      <w:r>
        <w:separator/>
      </w:r>
    </w:p>
  </w:footnote>
  <w:footnote w:type="continuationSeparator" w:id="0">
    <w:p w:rsidR="00C3295E" w:rsidRDefault="00C3295E" w:rsidP="003C3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50295"/>
    <w:multiLevelType w:val="hybridMultilevel"/>
    <w:tmpl w:val="2EA49B82"/>
    <w:lvl w:ilvl="0" w:tplc="7D44254C">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nsid w:val="4F1A6487"/>
    <w:multiLevelType w:val="hybridMultilevel"/>
    <w:tmpl w:val="AF28FD5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AD"/>
    <w:rsid w:val="00050BB9"/>
    <w:rsid w:val="001A72E7"/>
    <w:rsid w:val="003609AD"/>
    <w:rsid w:val="003C3DE3"/>
    <w:rsid w:val="003E654D"/>
    <w:rsid w:val="004831FA"/>
    <w:rsid w:val="004F1233"/>
    <w:rsid w:val="00532BC4"/>
    <w:rsid w:val="00665D14"/>
    <w:rsid w:val="00B67375"/>
    <w:rsid w:val="00BB422A"/>
    <w:rsid w:val="00C3295E"/>
    <w:rsid w:val="00D815C8"/>
    <w:rsid w:val="00EE25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090EA-342A-4A6F-8E9C-11A35FB1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09AD"/>
    <w:pPr>
      <w:ind w:left="720"/>
      <w:contextualSpacing/>
    </w:pPr>
  </w:style>
  <w:style w:type="paragraph" w:styleId="En-tte">
    <w:name w:val="header"/>
    <w:basedOn w:val="Normal"/>
    <w:link w:val="En-tteCar"/>
    <w:uiPriority w:val="99"/>
    <w:unhideWhenUsed/>
    <w:rsid w:val="003C3DE3"/>
    <w:pPr>
      <w:tabs>
        <w:tab w:val="center" w:pos="4536"/>
        <w:tab w:val="right" w:pos="9072"/>
      </w:tabs>
      <w:spacing w:after="0" w:line="240" w:lineRule="auto"/>
    </w:pPr>
  </w:style>
  <w:style w:type="character" w:customStyle="1" w:styleId="En-tteCar">
    <w:name w:val="En-tête Car"/>
    <w:basedOn w:val="Policepardfaut"/>
    <w:link w:val="En-tte"/>
    <w:uiPriority w:val="99"/>
    <w:rsid w:val="003C3DE3"/>
  </w:style>
  <w:style w:type="paragraph" w:styleId="Pieddepage">
    <w:name w:val="footer"/>
    <w:basedOn w:val="Normal"/>
    <w:link w:val="PieddepageCar"/>
    <w:uiPriority w:val="99"/>
    <w:unhideWhenUsed/>
    <w:rsid w:val="003C3D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826</Words>
  <Characters>4547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UVHC</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HANNA</dc:creator>
  <cp:keywords/>
  <dc:description/>
  <cp:lastModifiedBy>Joseph HANNA</cp:lastModifiedBy>
  <cp:revision>4</cp:revision>
  <dcterms:created xsi:type="dcterms:W3CDTF">2020-09-08T16:39:00Z</dcterms:created>
  <dcterms:modified xsi:type="dcterms:W3CDTF">2020-09-08T20:13:00Z</dcterms:modified>
</cp:coreProperties>
</file>